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75" w:rsidRDefault="004B6523" w:rsidP="00376F99">
      <w:pPr>
        <w:pStyle w:val="30"/>
        <w:shd w:val="clear" w:color="auto" w:fill="auto"/>
        <w:spacing w:line="240" w:lineRule="auto"/>
        <w:ind w:left="940"/>
      </w:pPr>
      <w:r>
        <w:t xml:space="preserve">Публичный отчёт председателя </w:t>
      </w:r>
      <w:proofErr w:type="gramStart"/>
      <w:r>
        <w:t>первичной</w:t>
      </w:r>
      <w:proofErr w:type="gramEnd"/>
      <w:r>
        <w:t xml:space="preserve"> профсоюзной</w:t>
      </w:r>
    </w:p>
    <w:p w:rsidR="006C3875" w:rsidRDefault="004B6523" w:rsidP="00376F99">
      <w:pPr>
        <w:pStyle w:val="30"/>
        <w:shd w:val="clear" w:color="auto" w:fill="auto"/>
        <w:spacing w:line="240" w:lineRule="auto"/>
        <w:ind w:right="20" w:firstLine="0"/>
        <w:jc w:val="center"/>
      </w:pPr>
      <w:r>
        <w:t>организации ГБПОУ РК</w:t>
      </w:r>
    </w:p>
    <w:p w:rsidR="006C3875" w:rsidRDefault="004B6523" w:rsidP="00376F99">
      <w:pPr>
        <w:pStyle w:val="30"/>
        <w:shd w:val="clear" w:color="auto" w:fill="auto"/>
        <w:spacing w:line="240" w:lineRule="auto"/>
        <w:ind w:right="20" w:firstLine="0"/>
        <w:jc w:val="center"/>
      </w:pPr>
      <w:r>
        <w:t>«Симферопольский политехнический колледж»</w:t>
      </w:r>
    </w:p>
    <w:p w:rsidR="006C3875" w:rsidRDefault="004B6523">
      <w:pPr>
        <w:pStyle w:val="30"/>
        <w:shd w:val="clear" w:color="auto" w:fill="auto"/>
        <w:spacing w:line="648" w:lineRule="exact"/>
        <w:ind w:right="20" w:firstLine="0"/>
        <w:jc w:val="center"/>
      </w:pPr>
      <w:proofErr w:type="spellStart"/>
      <w:r>
        <w:t>Мелеги</w:t>
      </w:r>
      <w:proofErr w:type="spellEnd"/>
      <w:r>
        <w:t xml:space="preserve"> Т.В.</w:t>
      </w:r>
    </w:p>
    <w:p w:rsidR="006C3875" w:rsidRDefault="004B6523">
      <w:pPr>
        <w:pStyle w:val="40"/>
        <w:shd w:val="clear" w:color="auto" w:fill="auto"/>
        <w:spacing w:after="771"/>
        <w:ind w:right="20"/>
      </w:pPr>
      <w:r>
        <w:t xml:space="preserve">о проделанной работе за </w:t>
      </w:r>
      <w:r>
        <w:rPr>
          <w:rStyle w:val="41"/>
          <w:b/>
          <w:bCs/>
        </w:rPr>
        <w:t>20</w:t>
      </w:r>
      <w:r w:rsidR="00376F99">
        <w:rPr>
          <w:rStyle w:val="41"/>
          <w:b/>
          <w:bCs/>
        </w:rPr>
        <w:t>23</w:t>
      </w:r>
      <w:r>
        <w:t xml:space="preserve"> год</w:t>
      </w:r>
    </w:p>
    <w:p w:rsidR="006C3875" w:rsidRDefault="004B6523" w:rsidP="00376F99">
      <w:pPr>
        <w:pStyle w:val="20"/>
        <w:shd w:val="clear" w:color="auto" w:fill="auto"/>
        <w:spacing w:before="0"/>
        <w:ind w:firstLine="709"/>
      </w:pPr>
      <w:r>
        <w:t xml:space="preserve">Первичная профсоюзная организация ГБПОУ РК «Симферопольский политехнический колледж » является </w:t>
      </w:r>
      <w:r>
        <w:t>организацией Профсоюза работников народного образования и науки Российской Федерации. Профсоюзная организация объединяет: работников и обучающихся.</w:t>
      </w:r>
    </w:p>
    <w:p w:rsidR="006C3875" w:rsidRDefault="004B6523" w:rsidP="00376F99">
      <w:pPr>
        <w:pStyle w:val="20"/>
        <w:shd w:val="clear" w:color="auto" w:fill="auto"/>
        <w:spacing w:before="0" w:after="276"/>
        <w:ind w:firstLine="709"/>
      </w:pPr>
      <w:r>
        <w:t>Первичная профсоюзная организация в колледжа создана 16.01.2015г. В составе профсоюзной организации числится</w:t>
      </w:r>
      <w:r>
        <w:t xml:space="preserve"> 1</w:t>
      </w:r>
      <w:r w:rsidR="00376F99">
        <w:t>54</w:t>
      </w:r>
      <w:r>
        <w:t xml:space="preserve"> </w:t>
      </w:r>
      <w:proofErr w:type="gramStart"/>
      <w:r>
        <w:t>работников</w:t>
      </w:r>
      <w:proofErr w:type="gramEnd"/>
      <w:r>
        <w:t xml:space="preserve"> что составляет </w:t>
      </w:r>
      <w:r w:rsidR="00376F99">
        <w:t>98</w:t>
      </w:r>
      <w:r>
        <w:t xml:space="preserve">% от общей численности штатных работников и </w:t>
      </w:r>
      <w:r w:rsidR="00376F99">
        <w:t>1064</w:t>
      </w:r>
      <w:r>
        <w:t xml:space="preserve"> обучающихся что составляет </w:t>
      </w:r>
      <w:r w:rsidR="00376F99">
        <w:t>87</w:t>
      </w:r>
      <w:r>
        <w:t>%</w:t>
      </w:r>
    </w:p>
    <w:p w:rsidR="006C3875" w:rsidRDefault="004B6523" w:rsidP="00376F99">
      <w:pPr>
        <w:pStyle w:val="20"/>
        <w:shd w:val="clear" w:color="auto" w:fill="auto"/>
        <w:spacing w:before="0" w:after="284" w:line="326" w:lineRule="exact"/>
        <w:ind w:firstLine="709"/>
      </w:pPr>
      <w:r>
        <w:t xml:space="preserve">Профсоюзный комитет первичной организации состоит из </w:t>
      </w:r>
      <w:r w:rsidR="00DA57CD">
        <w:t>девяти</w:t>
      </w:r>
      <w:r>
        <w:t xml:space="preserve"> членов профсоюза.</w:t>
      </w:r>
    </w:p>
    <w:p w:rsidR="006C3875" w:rsidRDefault="004B6523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77"/>
        </w:tabs>
        <w:spacing w:before="0"/>
        <w:ind w:firstLine="709"/>
      </w:pPr>
      <w:proofErr w:type="spellStart"/>
      <w:r>
        <w:t>Мелеги</w:t>
      </w:r>
      <w:proofErr w:type="spellEnd"/>
      <w:r>
        <w:t xml:space="preserve"> Т.В. - председатель ПК.</w:t>
      </w:r>
    </w:p>
    <w:p w:rsidR="006C3875" w:rsidRDefault="00376F99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91"/>
        </w:tabs>
        <w:spacing w:before="0"/>
        <w:ind w:firstLine="709"/>
      </w:pPr>
      <w:r>
        <w:t>Бурова О.Н</w:t>
      </w:r>
      <w:r w:rsidR="004B6523">
        <w:t xml:space="preserve"> </w:t>
      </w:r>
      <w:r w:rsidR="004B6523">
        <w:rPr>
          <w:rStyle w:val="585pt"/>
          <w:i/>
          <w:iCs/>
        </w:rPr>
        <w:t xml:space="preserve">- </w:t>
      </w:r>
      <w:r w:rsidR="004B6523">
        <w:t>зам. председател</w:t>
      </w:r>
      <w:r w:rsidR="004B6523">
        <w:t>я.</w:t>
      </w:r>
      <w:proofErr w:type="gramStart"/>
      <w:r w:rsidRPr="00376F99">
        <w:t xml:space="preserve"> </w:t>
      </w:r>
      <w:r>
        <w:t>,</w:t>
      </w:r>
      <w:proofErr w:type="gramEnd"/>
      <w:r>
        <w:t xml:space="preserve"> комиссия по охране труда.</w:t>
      </w:r>
    </w:p>
    <w:p w:rsidR="006C3875" w:rsidRDefault="00376F99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91"/>
        </w:tabs>
        <w:spacing w:before="0"/>
        <w:ind w:firstLine="709"/>
      </w:pPr>
      <w:proofErr w:type="spellStart"/>
      <w:r>
        <w:t>Малюта</w:t>
      </w:r>
      <w:proofErr w:type="spellEnd"/>
      <w:r>
        <w:t xml:space="preserve"> И</w:t>
      </w:r>
      <w:r w:rsidR="004B6523">
        <w:t>.</w:t>
      </w:r>
      <w:r>
        <w:t>В.</w:t>
      </w:r>
      <w:r w:rsidR="004B6523">
        <w:t>- Комиссию по организационн</w:t>
      </w:r>
      <w:proofErr w:type="gramStart"/>
      <w:r w:rsidR="004B6523">
        <w:t>о-</w:t>
      </w:r>
      <w:proofErr w:type="gramEnd"/>
      <w:r w:rsidR="004B6523">
        <w:t xml:space="preserve"> массовой работе</w:t>
      </w:r>
    </w:p>
    <w:p w:rsidR="006C3875" w:rsidRDefault="004B6523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91"/>
        </w:tabs>
        <w:spacing w:before="0"/>
        <w:ind w:firstLine="709"/>
      </w:pPr>
      <w:r>
        <w:t>Голуб Е.Н. - Комиссию по социально-трудовым вопросам</w:t>
      </w:r>
      <w:proofErr w:type="gramStart"/>
      <w:r>
        <w:t xml:space="preserve"> .</w:t>
      </w:r>
      <w:proofErr w:type="gramEnd"/>
    </w:p>
    <w:p w:rsidR="006C3875" w:rsidRDefault="00DA57CD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91"/>
        </w:tabs>
        <w:spacing w:before="0"/>
        <w:ind w:firstLine="709"/>
      </w:pPr>
      <w:r>
        <w:t>Дашкевич Е.А.</w:t>
      </w:r>
      <w:r w:rsidR="004B6523">
        <w:t xml:space="preserve"> - Комиссию по информационной работе</w:t>
      </w:r>
      <w:proofErr w:type="gramStart"/>
      <w:r w:rsidR="004B6523">
        <w:t xml:space="preserve"> .</w:t>
      </w:r>
      <w:proofErr w:type="gramEnd"/>
    </w:p>
    <w:p w:rsidR="006C3875" w:rsidRDefault="004B6523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91"/>
        </w:tabs>
        <w:spacing w:before="0"/>
        <w:ind w:firstLine="709"/>
      </w:pPr>
      <w:proofErr w:type="spellStart"/>
      <w:r>
        <w:t>Комарчук</w:t>
      </w:r>
      <w:proofErr w:type="spellEnd"/>
      <w:r>
        <w:t xml:space="preserve"> О.О. - Комиссию по культурно-массовой и оздоровительной работе.</w:t>
      </w:r>
    </w:p>
    <w:p w:rsidR="006C3875" w:rsidRDefault="004B6523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91"/>
        </w:tabs>
        <w:spacing w:before="0"/>
        <w:ind w:firstLine="709"/>
      </w:pPr>
      <w:proofErr w:type="gramStart"/>
      <w:r>
        <w:t>Коврижных</w:t>
      </w:r>
      <w:proofErr w:type="gramEnd"/>
      <w:r>
        <w:t xml:space="preserve"> Е.И - Комиссию по работе с ветеранами.</w:t>
      </w:r>
    </w:p>
    <w:p w:rsidR="006C3875" w:rsidRDefault="00376F99" w:rsidP="00376F99">
      <w:pPr>
        <w:pStyle w:val="50"/>
        <w:numPr>
          <w:ilvl w:val="0"/>
          <w:numId w:val="1"/>
        </w:numPr>
        <w:shd w:val="clear" w:color="auto" w:fill="auto"/>
        <w:tabs>
          <w:tab w:val="left" w:pos="991"/>
        </w:tabs>
        <w:spacing w:before="0"/>
        <w:ind w:firstLine="709"/>
      </w:pPr>
      <w:proofErr w:type="spellStart"/>
      <w:r>
        <w:t>Аранчий</w:t>
      </w:r>
      <w:proofErr w:type="spellEnd"/>
      <w:r>
        <w:t xml:space="preserve"> Д.М.</w:t>
      </w:r>
      <w:r w:rsidR="004B6523">
        <w:t xml:space="preserve"> - Комиссию по работе с молодежью (студентка)</w:t>
      </w:r>
    </w:p>
    <w:p w:rsidR="006C3875" w:rsidRDefault="00376F99" w:rsidP="00376F99">
      <w:pPr>
        <w:pStyle w:val="5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280"/>
        <w:ind w:firstLine="709"/>
      </w:pPr>
      <w:r>
        <w:t>Ващенко Е.В.</w:t>
      </w:r>
      <w:r w:rsidR="004B6523">
        <w:t xml:space="preserve"> - Комиссию по социальному страхованию.</w:t>
      </w:r>
    </w:p>
    <w:p w:rsidR="006C3875" w:rsidRDefault="004B6523" w:rsidP="00376F99">
      <w:pPr>
        <w:pStyle w:val="20"/>
        <w:shd w:val="clear" w:color="auto" w:fill="auto"/>
        <w:tabs>
          <w:tab w:val="left" w:pos="7920"/>
        </w:tabs>
        <w:spacing w:before="0" w:after="0"/>
        <w:ind w:firstLine="709"/>
      </w:pPr>
      <w:r>
        <w:t>За 20</w:t>
      </w:r>
      <w:r w:rsidR="00376F99">
        <w:t>23</w:t>
      </w:r>
      <w:r>
        <w:t xml:space="preserve"> год на заседаниях профкома (всего - 8 заседаний) обсуждались в</w:t>
      </w:r>
      <w:r>
        <w:t>опросы, охватывающие все направления профсоюзной деятельности (контроль за соблюдением коллективного договора,</w:t>
      </w:r>
      <w:r>
        <w:tab/>
        <w:t xml:space="preserve">социально </w:t>
      </w:r>
      <w:proofErr w:type="gramStart"/>
      <w:r>
        <w:t>-</w:t>
      </w:r>
      <w:r>
        <w:t>э</w:t>
      </w:r>
      <w:proofErr w:type="gramEnd"/>
      <w:r>
        <w:t>кономические вопросы, информационная работа, охрана труда, оздоровление работников, культурно-массовая работа и т.д.). Всю свою рабо</w:t>
      </w:r>
      <w:r>
        <w:t>ту профсоюзный комитет строит на принципах социального партнерства и сотрудничества с администрацией колледжа, решая все вопросы путем конструктивного диалога в интересах работников.</w:t>
      </w:r>
    </w:p>
    <w:p w:rsidR="006C3875" w:rsidRDefault="004B6523" w:rsidP="00376F99">
      <w:pPr>
        <w:pStyle w:val="20"/>
        <w:shd w:val="clear" w:color="auto" w:fill="auto"/>
        <w:spacing w:before="0" w:after="276" w:line="317" w:lineRule="exact"/>
        <w:ind w:firstLine="709"/>
      </w:pPr>
      <w:r>
        <w:t>Работа профсоюзного комитета за отчётный период велась в соответствии с о</w:t>
      </w:r>
      <w:r>
        <w:t>сновными направлениями деятельности ГБПОУ РК «Симферопольский политехнический колледж»</w:t>
      </w:r>
    </w:p>
    <w:p w:rsidR="006C3875" w:rsidRDefault="004B6523" w:rsidP="00376F99">
      <w:pPr>
        <w:pStyle w:val="20"/>
        <w:shd w:val="clear" w:color="auto" w:fill="auto"/>
        <w:spacing w:before="0"/>
        <w:ind w:firstLine="709"/>
      </w:pPr>
      <w:r>
        <w:t>Приоритетными направлениями работы организации в 20</w:t>
      </w:r>
      <w:r w:rsidR="00376F99">
        <w:t>23</w:t>
      </w:r>
      <w:r>
        <w:t xml:space="preserve"> году: </w:t>
      </w:r>
      <w:r>
        <w:lastRenderedPageBreak/>
        <w:t>популяризация идей профсоюзного движения среди молодёжи, совершенствование работы по мотивации профсоюзного ч</w:t>
      </w:r>
      <w:r>
        <w:t xml:space="preserve">ленства, совершенствование форм информационной деятельности; повышение роли общественного </w:t>
      </w:r>
      <w:proofErr w:type="gramStart"/>
      <w:r>
        <w:t>контроля за</w:t>
      </w:r>
      <w:proofErr w:type="gramEnd"/>
      <w: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</w:t>
      </w:r>
      <w:r>
        <w:t>ительных мероприятий.</w:t>
      </w:r>
    </w:p>
    <w:p w:rsidR="006C3875" w:rsidRDefault="004B6523" w:rsidP="00376F99">
      <w:pPr>
        <w:pStyle w:val="20"/>
        <w:shd w:val="clear" w:color="auto" w:fill="auto"/>
        <w:spacing w:before="0" w:after="269"/>
        <w:ind w:firstLine="709"/>
      </w:pPr>
      <w:r>
        <w:t>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</w:t>
      </w:r>
      <w:r>
        <w:t>ательством РФ, положением о трудовом распорядке, локальными актами и положениями.</w:t>
      </w:r>
    </w:p>
    <w:p w:rsidR="006C3875" w:rsidRDefault="004B6523" w:rsidP="00376F99">
      <w:pPr>
        <w:pStyle w:val="20"/>
        <w:shd w:val="clear" w:color="auto" w:fill="auto"/>
        <w:spacing w:before="0" w:after="0" w:line="336" w:lineRule="exact"/>
        <w:ind w:firstLine="709"/>
      </w:pPr>
      <w: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</w:t>
      </w:r>
      <w:r>
        <w:t>организации отдыха, предоставления льгот и гарантий работникам</w:t>
      </w:r>
      <w: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</w:t>
      </w:r>
    </w:p>
    <w:p w:rsidR="006C3875" w:rsidRDefault="004B6523" w:rsidP="00376F99">
      <w:pPr>
        <w:pStyle w:val="20"/>
        <w:shd w:val="clear" w:color="auto" w:fill="auto"/>
        <w:spacing w:before="0" w:after="292" w:line="336" w:lineRule="exact"/>
        <w:ind w:firstLine="709"/>
      </w:pPr>
      <w:r>
        <w:t>Пред</w:t>
      </w:r>
      <w:r>
        <w:t>седатель профсоюзной организации доводит до сведения коллектива постановления вышестоящей профсоюзной организации.</w:t>
      </w:r>
    </w:p>
    <w:p w:rsidR="006C3875" w:rsidRDefault="004B6523" w:rsidP="00376F99">
      <w:pPr>
        <w:pStyle w:val="20"/>
        <w:shd w:val="clear" w:color="auto" w:fill="auto"/>
        <w:spacing w:before="0"/>
        <w:ind w:firstLine="709"/>
      </w:pPr>
      <w:r>
        <w:t>Проведена сверка членов профсоюза в апреле, июле и ноябре текущего года. Ежемесячно осуществлялся безналичный сбор членских взносов с перечис</w:t>
      </w:r>
      <w:r>
        <w:t>лением их на счёт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 Профком первичной профсоюзной организации колледжа изо дня в день, из года в г</w:t>
      </w:r>
      <w:r>
        <w:t>од живет заботами и проблемами работников колледжа.</w:t>
      </w:r>
    </w:p>
    <w:p w:rsidR="006C3875" w:rsidRDefault="004B6523" w:rsidP="00DA57CD">
      <w:pPr>
        <w:pStyle w:val="20"/>
        <w:shd w:val="clear" w:color="auto" w:fill="auto"/>
        <w:spacing w:before="0" w:after="289"/>
        <w:ind w:firstLine="709"/>
      </w:pPr>
      <w: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</w:t>
      </w:r>
      <w:r>
        <w:t>ыплате материальной помощи и т.д.). В 20</w:t>
      </w:r>
      <w:r w:rsidR="00376F99">
        <w:t>23</w:t>
      </w:r>
      <w:r>
        <w:t xml:space="preserve"> году была оказана материальная помощь членам </w:t>
      </w:r>
      <w:proofErr w:type="gramStart"/>
      <w:r>
        <w:t>профсоюза</w:t>
      </w:r>
      <w:proofErr w:type="gramEnd"/>
      <w:r>
        <w:t xml:space="preserve"> согласно поданным заявлениям. Профком колледжа принимал активное участие в </w:t>
      </w:r>
      <w:r w:rsidR="00DA57CD">
        <w:t>сборе гуманитарной помощи для участников СВО.</w:t>
      </w:r>
      <w:r>
        <w:t xml:space="preserve"> </w:t>
      </w:r>
    </w:p>
    <w:p w:rsidR="006C3875" w:rsidRDefault="004B6523" w:rsidP="00DA57CD">
      <w:pPr>
        <w:pStyle w:val="20"/>
        <w:shd w:val="clear" w:color="auto" w:fill="auto"/>
        <w:spacing w:before="0" w:after="289"/>
        <w:ind w:firstLine="709"/>
      </w:pPr>
      <w:r>
        <w:t>Профком колледжа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колледжа используются:</w:t>
      </w:r>
      <w:r w:rsidR="00DA57CD">
        <w:t xml:space="preserve"> </w:t>
      </w:r>
      <w:r>
        <w:t>информа</w:t>
      </w:r>
      <w:r>
        <w:t>ционный стенд профкома.</w:t>
      </w:r>
    </w:p>
    <w:p w:rsidR="006C3875" w:rsidRDefault="004B6523" w:rsidP="00376F99">
      <w:pPr>
        <w:pStyle w:val="20"/>
        <w:shd w:val="clear" w:color="auto" w:fill="auto"/>
        <w:spacing w:before="0" w:after="276"/>
        <w:ind w:firstLine="709"/>
      </w:pPr>
      <w:r>
        <w:t xml:space="preserve">В течение года с профкомом согласовывались приказы и распоряжения, касающиеся социально-трудовых отношений работников колледжа (нормы труда, оплата труда, расписание занятий, вопросы охраны труда, вопросы организации оздоровления и </w:t>
      </w:r>
      <w:r>
        <w:t>отдыха работников и др.).</w:t>
      </w:r>
    </w:p>
    <w:p w:rsidR="006C3875" w:rsidRDefault="004B6523" w:rsidP="00376F99">
      <w:pPr>
        <w:pStyle w:val="20"/>
        <w:shd w:val="clear" w:color="auto" w:fill="auto"/>
        <w:spacing w:before="0" w:after="293" w:line="326" w:lineRule="exact"/>
        <w:ind w:firstLine="709"/>
      </w:pPr>
      <w:r>
        <w:lastRenderedPageBreak/>
        <w:t>20</w:t>
      </w:r>
      <w:r w:rsidR="00376F99">
        <w:t>23</w:t>
      </w:r>
      <w:r>
        <w:t xml:space="preserve"> год объявлен «</w:t>
      </w:r>
      <w:r w:rsidR="00376F99">
        <w:t>Педагога наставника</w:t>
      </w:r>
      <w:r>
        <w:t>». На протяжении всего года проводились следующие мероприятия</w:t>
      </w:r>
      <w:r>
        <w:t>:</w:t>
      </w:r>
    </w:p>
    <w:p w:rsidR="006C3875" w:rsidRDefault="004B6523" w:rsidP="00376F99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310" w:lineRule="exact"/>
        <w:ind w:firstLine="709"/>
      </w:pPr>
      <w:r>
        <w:t>Оформили наглядные материалы к «Всемирному дню охраны труда»</w:t>
      </w:r>
    </w:p>
    <w:p w:rsidR="006C3875" w:rsidRDefault="004B6523" w:rsidP="00376F99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26" w:lineRule="exact"/>
        <w:ind w:firstLine="709"/>
      </w:pPr>
      <w:r>
        <w:t>Участвовали в научн</w:t>
      </w:r>
      <w:proofErr w:type="gramStart"/>
      <w:r>
        <w:t>о-</w:t>
      </w:r>
      <w:proofErr w:type="gramEnd"/>
      <w:r>
        <w:t xml:space="preserve"> практической конференции: «Охрана </w:t>
      </w:r>
      <w:r>
        <w:t>труда: достижения и вызовы».</w:t>
      </w:r>
    </w:p>
    <w:p w:rsidR="006C3875" w:rsidRDefault="004B6523" w:rsidP="00376F99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17" w:lineRule="exact"/>
        <w:ind w:firstLine="709"/>
      </w:pPr>
      <w:r>
        <w:t>На сайте колледжа проходило информационное сопровождение Недели охраны труда</w:t>
      </w:r>
    </w:p>
    <w:p w:rsidR="006C3875" w:rsidRDefault="004B6523" w:rsidP="00376F99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/>
        <w:ind w:firstLine="709"/>
      </w:pPr>
      <w:r>
        <w:t>Провели профсоюзное собрание с единой повесткой дня: «Оптимизация сбора и использования данных по охране труда»</w:t>
      </w:r>
    </w:p>
    <w:p w:rsidR="006C3875" w:rsidRDefault="004B6523" w:rsidP="00376F99">
      <w:pPr>
        <w:pStyle w:val="20"/>
        <w:shd w:val="clear" w:color="auto" w:fill="auto"/>
        <w:spacing w:before="0" w:after="276" w:line="317" w:lineRule="exact"/>
        <w:ind w:firstLine="709"/>
        <w:jc w:val="left"/>
      </w:pPr>
      <w:r>
        <w:t>- Прошел круглый стол</w:t>
      </w:r>
      <w:r>
        <w:t>, по теме: «</w:t>
      </w:r>
      <w:r w:rsidR="00376F99">
        <w:t>Педагога наставника</w:t>
      </w:r>
      <w:r>
        <w:t>»</w:t>
      </w:r>
    </w:p>
    <w:p w:rsidR="006C3875" w:rsidRDefault="004B6523" w:rsidP="00376F99">
      <w:pPr>
        <w:pStyle w:val="20"/>
        <w:shd w:val="clear" w:color="auto" w:fill="auto"/>
        <w:spacing w:before="0"/>
        <w:ind w:firstLine="709"/>
      </w:pPr>
      <w:r>
        <w:t>Во всех аудиториях колледжа имеются инструкции по охране труда на отдельные виды работ. Инструкции утверждаются директором колледжа и согласовываются с председателем профкома на основании протоко</w:t>
      </w:r>
      <w:r>
        <w:t>ла решения профкома.</w:t>
      </w:r>
    </w:p>
    <w:p w:rsidR="006C3875" w:rsidRDefault="004B6523" w:rsidP="00376F99">
      <w:pPr>
        <w:pStyle w:val="20"/>
        <w:shd w:val="clear" w:color="auto" w:fill="auto"/>
        <w:spacing w:before="0"/>
        <w:ind w:firstLine="709"/>
      </w:pPr>
      <w:r>
        <w:t xml:space="preserve">Информационный стенд профкома работников знакомит членов профсоюза и остальных сотрудников колледжа с отдельными сторонами жизни и деятельности профсоюзной организации. Наряду с современными средствами, заслуженной популярностью </w:t>
      </w:r>
      <w:r>
        <w:t>пользуются и традиционные способы доведения информации до членов профсоюза, основанные на личном контакте: встречи, профсоюзные кружки, собрания.</w:t>
      </w:r>
    </w:p>
    <w:p w:rsidR="00376F99" w:rsidRDefault="004B6523" w:rsidP="00376F99">
      <w:pPr>
        <w:pStyle w:val="20"/>
        <w:shd w:val="clear" w:color="auto" w:fill="auto"/>
        <w:spacing w:before="0" w:after="0"/>
        <w:ind w:firstLine="709"/>
      </w:pPr>
      <w:r>
        <w:t>Профком колледжа проводит большую работу по сохранению профсоюзного членства и вовлечению в Профсоюз новых чле</w:t>
      </w:r>
      <w:r>
        <w:t>нов. Одним из основных направлений профкома колледжа является оздоровительная работа сотрудников и их детей. В перспективе - новые проекты по организации культурно-массовой и спортивно-оздоровительной работы, по развитию информационной политики и социально</w:t>
      </w:r>
      <w:r>
        <w:t>го партнерства на всех уровнях.</w:t>
      </w:r>
    </w:p>
    <w:p w:rsidR="006C3875" w:rsidRDefault="006C3875" w:rsidP="00376F99">
      <w:pPr>
        <w:pStyle w:val="20"/>
        <w:shd w:val="clear" w:color="auto" w:fill="auto"/>
        <w:spacing w:before="0" w:after="0"/>
        <w:ind w:firstLine="709"/>
      </w:pPr>
    </w:p>
    <w:p w:rsidR="006C3875" w:rsidRDefault="004B6523" w:rsidP="00376F99">
      <w:pPr>
        <w:pStyle w:val="20"/>
        <w:shd w:val="clear" w:color="auto" w:fill="auto"/>
        <w:spacing w:before="0" w:after="0" w:line="336" w:lineRule="exact"/>
        <w:ind w:firstLine="709"/>
      </w:pPr>
      <w:r>
        <w:t>В 20</w:t>
      </w:r>
      <w:r w:rsidR="00376F99">
        <w:t>23</w:t>
      </w:r>
      <w:r>
        <w:t xml:space="preserve"> году в целях эффективного совмещения трудовой деятельности и оздоровления, а также мотивации профсоюзного членства, членам профсоюза колледжа предлагалось принять участия в семинарах с оздоровлением на базе следующих</w:t>
      </w:r>
      <w:r>
        <w:t xml:space="preserve"> оздоровительных учреждений:</w:t>
      </w:r>
    </w:p>
    <w:p w:rsidR="006C3875" w:rsidRDefault="004B6523" w:rsidP="00376F99">
      <w:pPr>
        <w:pStyle w:val="20"/>
        <w:numPr>
          <w:ilvl w:val="0"/>
          <w:numId w:val="4"/>
        </w:numPr>
        <w:shd w:val="clear" w:color="auto" w:fill="auto"/>
        <w:spacing w:before="0" w:after="0" w:line="336" w:lineRule="exact"/>
      </w:pPr>
      <w:r>
        <w:t>Пансионат «</w:t>
      </w:r>
      <w:proofErr w:type="spellStart"/>
      <w:r>
        <w:t>Сейт-Неби</w:t>
      </w:r>
      <w:proofErr w:type="spellEnd"/>
      <w:r>
        <w:t>» (п</w:t>
      </w:r>
      <w:proofErr w:type="gramStart"/>
      <w:r>
        <w:t>.К</w:t>
      </w:r>
      <w:proofErr w:type="gramEnd"/>
      <w:r>
        <w:t>урортное, г.Феодосия) - 10 дней (2</w:t>
      </w:r>
      <w:r w:rsidR="00376F99">
        <w:t xml:space="preserve"> </w:t>
      </w:r>
      <w:r>
        <w:t>чел.)</w:t>
      </w:r>
    </w:p>
    <w:p w:rsidR="00376F99" w:rsidRDefault="00376F99" w:rsidP="00376F99">
      <w:pPr>
        <w:pStyle w:val="20"/>
        <w:numPr>
          <w:ilvl w:val="0"/>
          <w:numId w:val="4"/>
        </w:numPr>
        <w:shd w:val="clear" w:color="auto" w:fill="auto"/>
        <w:spacing w:before="0" w:after="0" w:line="336" w:lineRule="exact"/>
      </w:pPr>
      <w:r>
        <w:t>Санаторий «Утёс» - 10 дней (3 чел.).</w:t>
      </w:r>
    </w:p>
    <w:p w:rsidR="00376F99" w:rsidRDefault="00376F99" w:rsidP="00376F99">
      <w:pPr>
        <w:pStyle w:val="40"/>
        <w:shd w:val="clear" w:color="auto" w:fill="auto"/>
        <w:spacing w:after="0" w:line="336" w:lineRule="exact"/>
        <w:ind w:firstLine="709"/>
      </w:pPr>
    </w:p>
    <w:p w:rsidR="006C3875" w:rsidRDefault="004B6523" w:rsidP="00376F99">
      <w:pPr>
        <w:pStyle w:val="40"/>
        <w:shd w:val="clear" w:color="auto" w:fill="auto"/>
        <w:spacing w:after="0" w:line="336" w:lineRule="exact"/>
        <w:ind w:firstLine="709"/>
      </w:pPr>
      <w:r>
        <w:t>Финансовая работа</w:t>
      </w:r>
    </w:p>
    <w:p w:rsidR="006C3875" w:rsidRDefault="004B6523" w:rsidP="00376F99">
      <w:pPr>
        <w:pStyle w:val="20"/>
        <w:shd w:val="clear" w:color="auto" w:fill="auto"/>
        <w:spacing w:before="0" w:after="0" w:line="336" w:lineRule="exact"/>
        <w:ind w:firstLine="709"/>
      </w:pPr>
      <w: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</w:t>
      </w:r>
      <w:r>
        <w:t>ями профкома, с соблюдением норм законодательства и бухгалтерского учёта.</w:t>
      </w:r>
    </w:p>
    <w:p w:rsidR="006C3875" w:rsidRDefault="004B6523" w:rsidP="00376F99">
      <w:pPr>
        <w:pStyle w:val="20"/>
        <w:shd w:val="clear" w:color="auto" w:fill="auto"/>
        <w:spacing w:before="0" w:after="0" w:line="336" w:lineRule="exact"/>
        <w:ind w:firstLine="709"/>
      </w:pPr>
      <w:r>
        <w:t xml:space="preserve">Для проведения культурно-массовых, мероприятий предусматривались </w:t>
      </w:r>
      <w:r>
        <w:lastRenderedPageBreak/>
        <w:t>средства в сметах доходов и расходов профсоюзного комитета. Распределение средств по статьям расходов утверждалось ре</w:t>
      </w:r>
      <w:r>
        <w:t>шением профсоюзного комитета.</w:t>
      </w:r>
    </w:p>
    <w:p w:rsidR="00376F99" w:rsidRDefault="00376F99" w:rsidP="00376F99">
      <w:pPr>
        <w:pStyle w:val="40"/>
        <w:shd w:val="clear" w:color="auto" w:fill="auto"/>
        <w:spacing w:after="0" w:line="336" w:lineRule="exact"/>
        <w:ind w:firstLine="709"/>
        <w:jc w:val="both"/>
      </w:pPr>
    </w:p>
    <w:p w:rsidR="006C3875" w:rsidRDefault="004B6523" w:rsidP="00376F99">
      <w:pPr>
        <w:pStyle w:val="40"/>
        <w:shd w:val="clear" w:color="auto" w:fill="auto"/>
        <w:spacing w:after="0" w:line="336" w:lineRule="exact"/>
        <w:ind w:firstLine="709"/>
        <w:jc w:val="both"/>
      </w:pPr>
      <w:r>
        <w:t>Предложения по улучшению работы профсоюзного комитета</w:t>
      </w:r>
    </w:p>
    <w:p w:rsidR="006C3875" w:rsidRDefault="004B6523" w:rsidP="00376F99">
      <w:pPr>
        <w:pStyle w:val="20"/>
        <w:shd w:val="clear" w:color="auto" w:fill="auto"/>
        <w:spacing w:before="0" w:after="0" w:line="336" w:lineRule="exact"/>
        <w:ind w:firstLine="709"/>
      </w:pPr>
      <w:r>
        <w:t xml:space="preserve">У профсоюзного комитета есть </w:t>
      </w:r>
      <w:proofErr w:type="gramStart"/>
      <w:r>
        <w:t>над</w:t>
      </w:r>
      <w:proofErr w:type="gramEnd"/>
      <w:r>
        <w:t xml:space="preserve"> чем работать. В перспективе - новые проекты по мотивации вступления в профсоюз, по организации культурно-массовой работы, по развитию инфор</w:t>
      </w:r>
      <w:r>
        <w:t>мационной политики и социального партнерства на всех уровнях.</w:t>
      </w:r>
    </w:p>
    <w:p w:rsidR="006C3875" w:rsidRDefault="004B6523" w:rsidP="00376F99">
      <w:pPr>
        <w:pStyle w:val="20"/>
        <w:shd w:val="clear" w:color="auto" w:fill="auto"/>
        <w:spacing w:before="0" w:after="0" w:line="336" w:lineRule="exact"/>
        <w:ind w:firstLine="709"/>
      </w:pPr>
      <w:r>
        <w:t>В последнее время в связи с различными изменениями в системе образования, а также в системе оплаты педагогического труда, требуется всё больше знаний трудового законодательства.</w:t>
      </w:r>
    </w:p>
    <w:p w:rsidR="006C3875" w:rsidRDefault="004B6523" w:rsidP="00376F99">
      <w:pPr>
        <w:pStyle w:val="20"/>
        <w:shd w:val="clear" w:color="auto" w:fill="auto"/>
        <w:spacing w:before="0" w:after="0" w:line="336" w:lineRule="exact"/>
        <w:ind w:firstLine="709"/>
      </w:pPr>
      <w:r>
        <w:t xml:space="preserve">Каждый член </w:t>
      </w:r>
      <w:r>
        <w:t>первичной организации уже понимает, что единому, сплоченному, постоянно развивающемуся профессиональному союзу по плечу решение важнейшей задачи - сделать профессию педагог</w:t>
      </w:r>
      <w:proofErr w:type="gramStart"/>
      <w:r>
        <w:t>а-</w:t>
      </w:r>
      <w:proofErr w:type="gramEnd"/>
      <w:r>
        <w:t xml:space="preserve"> престижной.</w:t>
      </w:r>
    </w:p>
    <w:p w:rsidR="00376F99" w:rsidRDefault="00376F99" w:rsidP="00376F99">
      <w:pPr>
        <w:pStyle w:val="20"/>
        <w:shd w:val="clear" w:color="auto" w:fill="auto"/>
        <w:spacing w:before="0" w:after="0" w:line="240" w:lineRule="auto"/>
        <w:ind w:firstLine="709"/>
      </w:pPr>
    </w:p>
    <w:p w:rsidR="00376F99" w:rsidRDefault="00376F99" w:rsidP="00376F99">
      <w:pPr>
        <w:pStyle w:val="20"/>
        <w:shd w:val="clear" w:color="auto" w:fill="auto"/>
        <w:spacing w:before="0" w:after="0" w:line="240" w:lineRule="auto"/>
        <w:ind w:firstLine="709"/>
      </w:pPr>
      <w:r>
        <w:t>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</w:t>
      </w:r>
    </w:p>
    <w:p w:rsidR="00376F99" w:rsidRDefault="00376F99" w:rsidP="00376F99">
      <w:pPr>
        <w:pStyle w:val="20"/>
        <w:shd w:val="clear" w:color="auto" w:fill="auto"/>
        <w:spacing w:before="0" w:after="0" w:line="240" w:lineRule="auto"/>
        <w:ind w:firstLine="709"/>
      </w:pPr>
    </w:p>
    <w:p w:rsidR="00376F99" w:rsidRPr="00DA57CD" w:rsidRDefault="00376F99" w:rsidP="00376F99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</w:rPr>
      </w:pPr>
      <w:r w:rsidRPr="00DA57CD">
        <w:rPr>
          <w:b/>
        </w:rPr>
        <w:t>В ЕДИНСТВЕ НАША СИЛА!!!!</w:t>
      </w:r>
    </w:p>
    <w:p w:rsidR="00376F99" w:rsidRDefault="00376F99" w:rsidP="00376F99">
      <w:pPr>
        <w:pStyle w:val="20"/>
        <w:shd w:val="clear" w:color="auto" w:fill="auto"/>
        <w:spacing w:before="0" w:after="0" w:line="240" w:lineRule="auto"/>
        <w:ind w:firstLine="709"/>
      </w:pPr>
    </w:p>
    <w:p w:rsidR="00DA57CD" w:rsidRDefault="00DA57CD" w:rsidP="00376F99">
      <w:pPr>
        <w:pStyle w:val="20"/>
        <w:shd w:val="clear" w:color="auto" w:fill="auto"/>
        <w:spacing w:before="0" w:after="0" w:line="240" w:lineRule="auto"/>
        <w:ind w:firstLine="709"/>
      </w:pPr>
    </w:p>
    <w:p w:rsidR="00DA57CD" w:rsidRDefault="00DA57CD" w:rsidP="00376F99">
      <w:pPr>
        <w:pStyle w:val="20"/>
        <w:shd w:val="clear" w:color="auto" w:fill="auto"/>
        <w:spacing w:before="0" w:after="0" w:line="240" w:lineRule="auto"/>
        <w:ind w:firstLine="709"/>
      </w:pPr>
    </w:p>
    <w:p w:rsidR="00376F99" w:rsidRDefault="00376F99" w:rsidP="00376F99">
      <w:pPr>
        <w:pStyle w:val="20"/>
        <w:shd w:val="clear" w:color="auto" w:fill="auto"/>
        <w:spacing w:before="0" w:after="0" w:line="240" w:lineRule="auto"/>
        <w:ind w:firstLine="709"/>
      </w:pPr>
      <w:r>
        <w:t>Председатель ППО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Т.В. </w:t>
      </w:r>
      <w:proofErr w:type="spellStart"/>
      <w:r>
        <w:t>Мелеги</w:t>
      </w:r>
      <w:proofErr w:type="spellEnd"/>
    </w:p>
    <w:p w:rsidR="00376F99" w:rsidRDefault="00376F99" w:rsidP="00376F99">
      <w:pPr>
        <w:pStyle w:val="20"/>
        <w:shd w:val="clear" w:color="auto" w:fill="auto"/>
        <w:spacing w:before="0" w:after="0" w:line="240" w:lineRule="auto"/>
        <w:ind w:firstLine="709"/>
      </w:pPr>
    </w:p>
    <w:sectPr w:rsidR="00376F99" w:rsidSect="00376F99">
      <w:pgSz w:w="11900" w:h="16840"/>
      <w:pgMar w:top="1152" w:right="821" w:bottom="1272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523" w:rsidRDefault="004B6523" w:rsidP="006C3875">
      <w:r>
        <w:separator/>
      </w:r>
    </w:p>
  </w:endnote>
  <w:endnote w:type="continuationSeparator" w:id="0">
    <w:p w:rsidR="004B6523" w:rsidRDefault="004B6523" w:rsidP="006C3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523" w:rsidRDefault="004B6523"/>
  </w:footnote>
  <w:footnote w:type="continuationSeparator" w:id="0">
    <w:p w:rsidR="004B6523" w:rsidRDefault="004B65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8AB"/>
    <w:multiLevelType w:val="multilevel"/>
    <w:tmpl w:val="964C7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A6CB8"/>
    <w:multiLevelType w:val="hybridMultilevel"/>
    <w:tmpl w:val="42FAE74E"/>
    <w:lvl w:ilvl="0" w:tplc="B4DA86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283F25"/>
    <w:multiLevelType w:val="multilevel"/>
    <w:tmpl w:val="40706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637F16"/>
    <w:multiLevelType w:val="multilevel"/>
    <w:tmpl w:val="95D6E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C3875"/>
    <w:rsid w:val="00376F99"/>
    <w:rsid w:val="004B6523"/>
    <w:rsid w:val="006C3875"/>
    <w:rsid w:val="00DA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8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6C3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C3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6C3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6C3875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C3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C38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sid w:val="006C387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85pt">
    <w:name w:val="Основной текст (5) + 8;5 pt;Полужирный"/>
    <w:basedOn w:val="5"/>
    <w:rsid w:val="006C3875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C3875"/>
    <w:pPr>
      <w:shd w:val="clear" w:color="auto" w:fill="FFFFFF"/>
      <w:spacing w:before="780" w:after="2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C3875"/>
    <w:pPr>
      <w:shd w:val="clear" w:color="auto" w:fill="FFFFFF"/>
      <w:spacing w:line="354" w:lineRule="exact"/>
      <w:ind w:hanging="3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6C3875"/>
    <w:pPr>
      <w:shd w:val="clear" w:color="auto" w:fill="FFFFFF"/>
      <w:spacing w:after="78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6C3875"/>
    <w:pPr>
      <w:shd w:val="clear" w:color="auto" w:fill="FFFFFF"/>
      <w:spacing w:before="280" w:line="322" w:lineRule="exact"/>
      <w:ind w:hanging="36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2024-11-27T16:05:00Z</dcterms:created>
  <dcterms:modified xsi:type="dcterms:W3CDTF">2024-11-27T16:18:00Z</dcterms:modified>
</cp:coreProperties>
</file>